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478" w:rsidRDefault="00EC4A5E">
      <w:r>
        <w:rPr>
          <w:rFonts w:ascii="微軟正黑體" w:eastAsia="微軟正黑體" w:hAnsi="微軟正黑體" w:hint="eastAsia"/>
          <w:color w:val="333333"/>
          <w:shd w:val="clear" w:color="auto" w:fill="FFFFFF"/>
        </w:rPr>
        <w:t>妙覺佛教空中大學2017學年度上學期各科考核第二次公告</w:t>
      </w:r>
      <w:bookmarkStart w:id="0" w:name="_GoBack"/>
      <w:bookmarkEnd w:id="0"/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1131"/>
        <w:gridCol w:w="1786"/>
        <w:gridCol w:w="1577"/>
        <w:gridCol w:w="1742"/>
        <w:gridCol w:w="1701"/>
        <w:gridCol w:w="1946"/>
        <w:gridCol w:w="2195"/>
        <w:gridCol w:w="2139"/>
      </w:tblGrid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/>
        </w:trPr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金梅毛張楷國際碼" w:eastAsia="金梅毛張楷國際碼" w:cs="金梅毛張楷國際碼" w:hint="eastAsia"/>
                <w:color w:val="000000"/>
                <w:kern w:val="0"/>
                <w:szCs w:val="24"/>
                <w:lang w:val="zh-TW"/>
              </w:rPr>
              <w:t>授課師長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金梅毛張楷國際碼" w:eastAsia="金梅毛張楷國際碼" w:cs="金梅毛張楷國際碼" w:hint="eastAsia"/>
                <w:color w:val="000000"/>
                <w:kern w:val="0"/>
                <w:szCs w:val="24"/>
                <w:lang w:val="zh-TW"/>
              </w:rPr>
              <w:t>課程編號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金梅毛張楷國際碼" w:eastAsia="金梅毛張楷國際碼" w:cs="金梅毛張楷國際碼" w:hint="eastAsia"/>
                <w:color w:val="000000"/>
                <w:kern w:val="0"/>
                <w:szCs w:val="24"/>
                <w:lang w:val="zh-TW"/>
              </w:rPr>
              <w:t>課程名稱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金梅毛張楷國際碼" w:eastAsia="金梅毛張楷國際碼" w:cs="金梅毛張楷國際碼" w:hint="eastAsia"/>
                <w:color w:val="000000"/>
                <w:kern w:val="0"/>
                <w:szCs w:val="24"/>
                <w:lang w:val="zh-TW"/>
              </w:rPr>
              <w:t>考試範圍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金梅毛張楷國際碼" w:eastAsia="金梅毛張楷國際碼" w:cs="金梅毛張楷國際碼" w:hint="eastAsia"/>
                <w:color w:val="000000"/>
                <w:kern w:val="0"/>
                <w:szCs w:val="24"/>
                <w:lang w:val="zh-TW"/>
              </w:rPr>
              <w:t>報名截止日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金梅毛張楷國際碼" w:eastAsia="金梅毛張楷國際碼" w:cs="金梅毛張楷國際碼" w:hint="eastAsia"/>
                <w:color w:val="000000"/>
                <w:kern w:val="0"/>
                <w:szCs w:val="24"/>
                <w:lang w:val="zh-TW"/>
              </w:rPr>
              <w:t>考核重點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金梅毛張楷國際碼" w:eastAsia="金梅毛張楷國際碼" w:cs="金梅毛張楷國際碼" w:hint="eastAsia"/>
                <w:color w:val="000000"/>
                <w:kern w:val="0"/>
                <w:szCs w:val="24"/>
                <w:lang w:val="zh-TW"/>
              </w:rPr>
              <w:t>考試日期及地點</w:t>
            </w:r>
          </w:p>
        </w:tc>
        <w:tc>
          <w:tcPr>
            <w:tcW w:w="4334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金梅毛張楷國際碼" w:eastAsia="金梅毛張楷國際碼" w:cs="金梅毛張楷國際碼" w:hint="eastAsia"/>
                <w:color w:val="000000"/>
                <w:kern w:val="0"/>
                <w:szCs w:val="24"/>
                <w:lang w:val="zh-TW"/>
              </w:rPr>
              <w:t>考核方式</w:t>
            </w:r>
          </w:p>
        </w:tc>
      </w:tr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proofErr w:type="gramStart"/>
            <w:r w:rsidRPr="00EC4A5E">
              <w:rPr>
                <w:rFonts w:ascii="華康談楷體W5" w:eastAsia="華康談楷體W5" w:cs="華康談楷體W5" w:hint="eastAsia"/>
                <w:color w:val="000000"/>
                <w:kern w:val="0"/>
                <w:sz w:val="28"/>
                <w:szCs w:val="28"/>
                <w:lang w:val="zh-TW"/>
              </w:rPr>
              <w:t>釋惠謙</w:t>
            </w:r>
            <w:proofErr w:type="gramEnd"/>
          </w:p>
        </w:tc>
        <w:tc>
          <w:tcPr>
            <w:tcW w:w="113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A2-004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金剛經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全</w:t>
            </w:r>
          </w:p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請於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2017/12/31(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日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報名考試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提交心得筆記與現場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複</w:t>
            </w:r>
            <w:proofErr w:type="gramEnd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講、心得分享</w:t>
            </w:r>
          </w:p>
        </w:tc>
        <w:tc>
          <w:tcPr>
            <w:tcW w:w="1946" w:type="dxa"/>
            <w:vMerge w:val="restar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FF00FF"/>
                <w:kern w:val="0"/>
                <w:szCs w:val="24"/>
                <w:lang w:val="zh-TW"/>
              </w:rPr>
              <w:t>一次性考試</w:t>
            </w: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期末考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2018/1/7(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日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校本部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桃園市新屋區埔頂路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416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號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"</w:t>
            </w:r>
          </w:p>
        </w:tc>
        <w:tc>
          <w:tcPr>
            <w:tcW w:w="2195" w:type="dxa"/>
            <w:vMerge w:val="restar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現場繳交心得筆記及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複</w:t>
            </w:r>
            <w:proofErr w:type="gramEnd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講、分享</w:t>
            </w:r>
          </w:p>
        </w:tc>
        <w:tc>
          <w:tcPr>
            <w:tcW w:w="2139" w:type="dxa"/>
            <w:vMerge w:val="restar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1.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複</w:t>
            </w:r>
            <w:proofErr w:type="gramEnd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講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2.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心得交流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3.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提交聽課筆記</w:t>
            </w:r>
          </w:p>
        </w:tc>
      </w:tr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/>
        </w:trPr>
        <w:tc>
          <w:tcPr>
            <w:tcW w:w="115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B2-014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念佛三昧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寶王論</w:t>
            </w:r>
            <w:proofErr w:type="gramEnd"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全</w:t>
            </w:r>
          </w:p>
        </w:tc>
        <w:tc>
          <w:tcPr>
            <w:tcW w:w="174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</w:tr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15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B2-015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大乘止觀法門</w:t>
            </w:r>
            <w:proofErr w:type="gramEnd"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全</w:t>
            </w:r>
          </w:p>
        </w:tc>
        <w:tc>
          <w:tcPr>
            <w:tcW w:w="174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</w:tr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/>
        </w:trPr>
        <w:tc>
          <w:tcPr>
            <w:tcW w:w="115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華康談楷體W5" w:eastAsia="華康談楷體W5" w:cs="華康談楷體W5" w:hint="eastAsia"/>
                <w:color w:val="000000"/>
                <w:kern w:val="0"/>
                <w:sz w:val="28"/>
                <w:szCs w:val="28"/>
                <w:lang w:val="zh-TW"/>
              </w:rPr>
              <w:t>釋法藏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A1-014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2016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加拿大多倫多巡迴演講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全</w:t>
            </w:r>
          </w:p>
        </w:tc>
        <w:tc>
          <w:tcPr>
            <w:tcW w:w="174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2017/12/20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先提交作業，待師長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決定口考日期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作業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掛號郵寄至校本部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桃園市新屋區埔頂路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416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號</w:t>
            </w:r>
          </w:p>
        </w:tc>
        <w:tc>
          <w:tcPr>
            <w:tcW w:w="1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FF00FF"/>
                <w:kern w:val="0"/>
                <w:szCs w:val="24"/>
                <w:lang w:val="zh-TW"/>
              </w:rPr>
              <w:t>一次性考試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請於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2017/12/20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前繳交作業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心得報告、聽課筆記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再行安排現場發表心得、佛法討論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五至十分鐘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。日期與時間另訂。</w:t>
            </w:r>
          </w:p>
        </w:tc>
        <w:tc>
          <w:tcPr>
            <w:tcW w:w="2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1.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郵寄至教務處。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2.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手寫或是列印，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 xml:space="preserve">   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註</w:t>
            </w:r>
            <w:proofErr w:type="gramEnd"/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: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科目、學號、姓名、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並親簽</w:t>
            </w:r>
            <w:proofErr w:type="gramEnd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。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3.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不接受繳交電子檔。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心得與筆記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(2000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字以上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</w:p>
        </w:tc>
      </w:tr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/>
        </w:trPr>
        <w:tc>
          <w:tcPr>
            <w:tcW w:w="115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C1-005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天台宗入門</w:t>
            </w:r>
            <w:proofErr w:type="gramEnd"/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下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全</w:t>
            </w:r>
          </w:p>
        </w:tc>
        <w:tc>
          <w:tcPr>
            <w:tcW w:w="174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心得與筆記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(3000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字以上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</w:p>
        </w:tc>
      </w:tr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/>
        </w:trPr>
        <w:tc>
          <w:tcPr>
            <w:tcW w:w="1153" w:type="dxa"/>
            <w:vMerge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C1-007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2017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萬佛寺佛七開示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全</w:t>
            </w:r>
          </w:p>
        </w:tc>
        <w:tc>
          <w:tcPr>
            <w:tcW w:w="1742" w:type="dxa"/>
            <w:vMerge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95" w:type="dxa"/>
            <w:vMerge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心得與筆記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(1000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字以上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</w:p>
        </w:tc>
      </w:tr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/>
        </w:trPr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proofErr w:type="gramStart"/>
            <w:r w:rsidRPr="00EC4A5E">
              <w:rPr>
                <w:rFonts w:ascii="華康談楷體W5" w:eastAsia="華康談楷體W5" w:cs="華康談楷體W5" w:hint="eastAsia"/>
                <w:color w:val="000000"/>
                <w:kern w:val="0"/>
                <w:sz w:val="28"/>
                <w:szCs w:val="28"/>
                <w:lang w:val="zh-TW"/>
              </w:rPr>
              <w:lastRenderedPageBreak/>
              <w:t>釋惠空</w:t>
            </w:r>
            <w:proofErr w:type="gramEnd"/>
          </w:p>
        </w:tc>
        <w:tc>
          <w:tcPr>
            <w:tcW w:w="113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A2-007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高峰禪要</w:t>
            </w:r>
            <w:proofErr w:type="gramEnd"/>
          </w:p>
        </w:tc>
        <w:tc>
          <w:tcPr>
            <w:tcW w:w="157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期中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:01-15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集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期末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:16-30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集</w:t>
            </w: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</w:p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掛號郵寄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期中考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2017/10/31(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二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期末考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2017/12/25(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一</w:t>
            </w:r>
            <w:proofErr w:type="gramEnd"/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逾期恕難受理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筆記及心得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請掛號郵寄</w:t>
            </w:r>
          </w:p>
        </w:tc>
        <w:tc>
          <w:tcPr>
            <w:tcW w:w="1946" w:type="dxa"/>
            <w:vMerge w:val="restar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期中考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2017/10/31(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二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期末考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2017/12/25(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一</w:t>
            </w:r>
            <w:proofErr w:type="gramEnd"/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</w:p>
        </w:tc>
        <w:tc>
          <w:tcPr>
            <w:tcW w:w="2195" w:type="dxa"/>
            <w:vMerge w:val="restar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1.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郵寄至教務處。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2.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手寫或是列印，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 xml:space="preserve">   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註</w:t>
            </w:r>
            <w:proofErr w:type="gramEnd"/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: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科目、學號、姓名、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並親簽</w:t>
            </w:r>
            <w:proofErr w:type="gramEnd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。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3.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不接受繳交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 xml:space="preserve">   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電子檔。</w:t>
            </w:r>
          </w:p>
        </w:tc>
        <w:tc>
          <w:tcPr>
            <w:tcW w:w="2139" w:type="dxa"/>
            <w:vMerge w:val="restar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1.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提交聽課、重點筆記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2.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心得報告，各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2000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字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含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以上</w:t>
            </w:r>
          </w:p>
        </w:tc>
      </w:tr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/>
        </w:trPr>
        <w:tc>
          <w:tcPr>
            <w:tcW w:w="1153" w:type="dxa"/>
            <w:vMerge/>
            <w:tcBorders>
              <w:top w:val="single" w:sz="5" w:space="0" w:color="000000"/>
              <w:left w:val="single" w:sz="8" w:space="0" w:color="000000"/>
              <w:bottom w:val="single" w:sz="6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B2-013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梁皇寶懺</w:t>
            </w:r>
            <w:proofErr w:type="gramEnd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大義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期中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:1-8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集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期末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:9-16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集</w:t>
            </w:r>
          </w:p>
        </w:tc>
        <w:tc>
          <w:tcPr>
            <w:tcW w:w="174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</w:tr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/>
        </w:trPr>
        <w:tc>
          <w:tcPr>
            <w:tcW w:w="1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proofErr w:type="gramStart"/>
            <w:r w:rsidRPr="00EC4A5E">
              <w:rPr>
                <w:rFonts w:ascii="華康談楷體W5" w:eastAsia="華康談楷體W5" w:cs="華康談楷體W5" w:hint="eastAsia"/>
                <w:color w:val="000000"/>
                <w:kern w:val="0"/>
                <w:sz w:val="28"/>
                <w:szCs w:val="28"/>
                <w:lang w:val="zh-TW"/>
              </w:rPr>
              <w:t>釋如本</w:t>
            </w:r>
            <w:proofErr w:type="gramEnd"/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A1-013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三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世</w:t>
            </w:r>
            <w:proofErr w:type="gramEnd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因果經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全</w:t>
            </w:r>
          </w:p>
        </w:tc>
        <w:tc>
          <w:tcPr>
            <w:tcW w:w="1742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2017/12/29(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五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逾期恕難受理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2017/12/29(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五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提供試卷</w:t>
            </w: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2018/1/6(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六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交試卷答案、心得報告及口試</w:t>
            </w: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</w:p>
        </w:tc>
        <w:tc>
          <w:tcPr>
            <w:tcW w:w="1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FF00FF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FF00FF"/>
                <w:kern w:val="0"/>
                <w:szCs w:val="24"/>
                <w:lang w:val="zh-TW"/>
              </w:rPr>
              <w:t>一次性考試</w:t>
            </w: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FF00FF"/>
                <w:kern w:val="0"/>
                <w:szCs w:val="24"/>
                <w:lang w:val="zh-TW"/>
              </w:rPr>
            </w:pP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三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世</w:t>
            </w:r>
            <w:proofErr w:type="gramEnd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因果經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 xml:space="preserve"> 09:00-09:30</w:t>
            </w: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心王銘</w:t>
            </w:r>
            <w:proofErr w:type="gramEnd"/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09:40-10:10</w:t>
            </w: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FF00FF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生死之謎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10:20-10:50</w:t>
            </w: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FF00FF"/>
                <w:kern w:val="0"/>
                <w:szCs w:val="24"/>
                <w:lang w:val="zh-TW"/>
              </w:rPr>
            </w:pP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桃園市新屋區埔頂路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416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號</w:t>
            </w:r>
          </w:p>
        </w:tc>
        <w:tc>
          <w:tcPr>
            <w:tcW w:w="2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場繳交試卷答案及心得筆記</w:t>
            </w: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現場口試</w:t>
            </w:r>
          </w:p>
        </w:tc>
        <w:tc>
          <w:tcPr>
            <w:tcW w:w="21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1.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提交心得報告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1000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字以上</w:t>
            </w: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2.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繳交試卷答案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3.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現場口試</w:t>
            </w:r>
          </w:p>
        </w:tc>
      </w:tr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/>
        </w:trPr>
        <w:tc>
          <w:tcPr>
            <w:tcW w:w="1153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C1-002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生死之謎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全</w:t>
            </w:r>
          </w:p>
        </w:tc>
        <w:tc>
          <w:tcPr>
            <w:tcW w:w="1742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</w:tr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/>
        </w:trPr>
        <w:tc>
          <w:tcPr>
            <w:tcW w:w="1153" w:type="dxa"/>
            <w:vMerge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C2-002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心王銘</w:t>
            </w:r>
            <w:proofErr w:type="gramEnd"/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全</w:t>
            </w:r>
          </w:p>
        </w:tc>
        <w:tc>
          <w:tcPr>
            <w:tcW w:w="1742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</w:tr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153" w:type="dxa"/>
            <w:vMerge w:val="restar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proofErr w:type="gramStart"/>
            <w:r w:rsidRPr="00EC4A5E">
              <w:rPr>
                <w:rFonts w:ascii="華康談楷體W5" w:eastAsia="華康談楷體W5" w:cs="華康談楷體W5" w:hint="eastAsia"/>
                <w:color w:val="000000"/>
                <w:kern w:val="0"/>
                <w:sz w:val="28"/>
                <w:szCs w:val="28"/>
                <w:lang w:val="zh-TW"/>
              </w:rPr>
              <w:lastRenderedPageBreak/>
              <w:t>釋寬謙</w:t>
            </w:r>
            <w:proofErr w:type="gramEnd"/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A1-012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學佛三要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全</w:t>
            </w:r>
          </w:p>
        </w:tc>
        <w:tc>
          <w:tcPr>
            <w:tcW w:w="174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2017/12/25(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一</w:t>
            </w:r>
            <w:proofErr w:type="gramEnd"/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逾期恕難受理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作業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掛號郵寄至校本部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桃園市新屋區埔頂路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416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號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</w:p>
        </w:tc>
        <w:tc>
          <w:tcPr>
            <w:tcW w:w="19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FF00FF"/>
                <w:kern w:val="0"/>
                <w:szCs w:val="24"/>
                <w:lang w:val="zh-TW"/>
              </w:rPr>
              <w:t>一次性考試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2017/12/25(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一</w:t>
            </w:r>
            <w:proofErr w:type="gramEnd"/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提交筆記與心得</w:t>
            </w:r>
          </w:p>
        </w:tc>
        <w:tc>
          <w:tcPr>
            <w:tcW w:w="21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1.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郵寄至教務處。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2.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手寫或是列印，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 xml:space="preserve">   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註</w:t>
            </w:r>
            <w:proofErr w:type="gramEnd"/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: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科目、學號、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 xml:space="preserve">   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姓名、</w:t>
            </w:r>
            <w:proofErr w:type="gramStart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並親簽</w:t>
            </w:r>
            <w:proofErr w:type="gramEnd"/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。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3.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不接受繳交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 xml:space="preserve">   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電子檔。</w:t>
            </w:r>
          </w:p>
        </w:tc>
        <w:tc>
          <w:tcPr>
            <w:tcW w:w="21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1.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提交聽課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 xml:space="preserve">   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重點筆記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2.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心得報告，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 xml:space="preserve">   1000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字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含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 xml:space="preserve">   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以上</w:t>
            </w:r>
          </w:p>
        </w:tc>
      </w:tr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15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B1-006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佛遺教三經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全</w:t>
            </w:r>
          </w:p>
        </w:tc>
        <w:tc>
          <w:tcPr>
            <w:tcW w:w="174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</w:tr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15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C2-003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方便之道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全</w:t>
            </w:r>
          </w:p>
        </w:tc>
        <w:tc>
          <w:tcPr>
            <w:tcW w:w="174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9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  <w:tc>
          <w:tcPr>
            <w:tcW w:w="213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rPr>
                <w:rFonts w:ascii="金梅毛張楷國際碼" w:eastAsia="金梅毛張楷國際碼"/>
                <w:kern w:val="0"/>
                <w:szCs w:val="24"/>
              </w:rPr>
            </w:pPr>
          </w:p>
        </w:tc>
      </w:tr>
      <w:tr w:rsidR="00EC4A5E" w:rsidRPr="00EC4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proofErr w:type="gramStart"/>
            <w:r w:rsidRPr="00EC4A5E">
              <w:rPr>
                <w:rFonts w:ascii="華康談楷體W5" w:eastAsia="華康談楷體W5" w:cs="華康談楷體W5" w:hint="eastAsia"/>
                <w:color w:val="000000"/>
                <w:kern w:val="0"/>
                <w:sz w:val="28"/>
                <w:szCs w:val="28"/>
                <w:lang w:val="zh-TW"/>
              </w:rPr>
              <w:t>釋宏印</w:t>
            </w:r>
            <w:proofErr w:type="gramEnd"/>
          </w:p>
        </w:tc>
        <w:tc>
          <w:tcPr>
            <w:tcW w:w="113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A2-002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佛法概論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全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2017/12/29(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五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逾期恕難受理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2017/12/29(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五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提供試卷</w:t>
            </w: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2018/1/6(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六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)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交試卷答案、心得報告及口試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FF00FF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FF00FF"/>
                <w:kern w:val="0"/>
                <w:szCs w:val="24"/>
                <w:lang w:val="zh-TW"/>
              </w:rPr>
              <w:t>一次性考試</w:t>
            </w: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11:00-11:30</w:t>
            </w: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桃園市新屋區埔頂路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416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號</w:t>
            </w:r>
          </w:p>
        </w:tc>
        <w:tc>
          <w:tcPr>
            <w:tcW w:w="2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場繳交試卷答案及心得筆記</w:t>
            </w: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現場口試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1.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提交心得報告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1000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字以上</w:t>
            </w:r>
          </w:p>
          <w:p w:rsidR="00EC4A5E" w:rsidRPr="00EC4A5E" w:rsidRDefault="00EC4A5E" w:rsidP="00EC4A5E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</w:pP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t>2.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繳交試卷答案</w:t>
            </w:r>
            <w:r w:rsidRPr="00EC4A5E">
              <w:rPr>
                <w:rFonts w:ascii="Adobe 明體 Std L" w:eastAsia="Adobe 明體 Std L" w:cs="Adobe 明體 Std L"/>
                <w:color w:val="000000"/>
                <w:kern w:val="0"/>
                <w:szCs w:val="24"/>
                <w:lang w:val="zh-TW"/>
              </w:rPr>
              <w:br/>
              <w:t>3.</w:t>
            </w:r>
            <w:r w:rsidRPr="00EC4A5E">
              <w:rPr>
                <w:rFonts w:ascii="Adobe 明體 Std L" w:eastAsia="Adobe 明體 Std L" w:cs="Adobe 明體 Std L" w:hint="eastAsia"/>
                <w:color w:val="000000"/>
                <w:kern w:val="0"/>
                <w:szCs w:val="24"/>
                <w:lang w:val="zh-TW"/>
              </w:rPr>
              <w:t>現場口試</w:t>
            </w:r>
          </w:p>
        </w:tc>
      </w:tr>
    </w:tbl>
    <w:p w:rsidR="00EC4A5E" w:rsidRPr="00EC4A5E" w:rsidRDefault="00EC4A5E">
      <w:pPr>
        <w:rPr>
          <w:rFonts w:hint="eastAsia"/>
        </w:rPr>
      </w:pPr>
    </w:p>
    <w:sectPr w:rsidR="00EC4A5E" w:rsidRPr="00EC4A5E" w:rsidSect="00EC4A5E">
      <w:pgSz w:w="16838" w:h="11906" w:orient="landscape"/>
      <w:pgMar w:top="1800" w:right="1440" w:bottom="180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明體 Std L">
    <w:panose1 w:val="020203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金梅毛張楷國際碼">
    <w:panose1 w:val="02010509060101010101"/>
    <w:charset w:val="88"/>
    <w:family w:val="modern"/>
    <w:pitch w:val="fixed"/>
    <w:sig w:usb0="00000003" w:usb1="08C80000" w:usb2="00000010" w:usb3="00000000" w:csb0="00100001" w:csb1="00000000"/>
  </w:font>
  <w:font w:name="華康談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5E"/>
    <w:rsid w:val="00560AC2"/>
    <w:rsid w:val="00A04589"/>
    <w:rsid w:val="00EC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C2D44"/>
  <w15:chartTrackingRefBased/>
  <w15:docId w15:val="{8CE43FCC-DA3B-4201-9979-1C9AF514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無段落樣式]"/>
    <w:rsid w:val="00EC4A5E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cs="Adobe 明體 Std L"/>
      <w:color w:val="000000"/>
      <w:kern w:val="0"/>
      <w:szCs w:val="24"/>
      <w:lang w:val="zh-TW"/>
    </w:rPr>
  </w:style>
  <w:style w:type="paragraph" w:customStyle="1" w:styleId="a4">
    <w:name w:val="[基本段落]"/>
    <w:basedOn w:val="a3"/>
    <w:uiPriority w:val="99"/>
    <w:rsid w:val="00EC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dcterms:created xsi:type="dcterms:W3CDTF">2017-10-30T11:15:00Z</dcterms:created>
  <dcterms:modified xsi:type="dcterms:W3CDTF">2017-10-30T11:17:00Z</dcterms:modified>
</cp:coreProperties>
</file>